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4AEE8" w14:textId="34CD6614" w:rsidR="00FA7528" w:rsidRPr="009579BC" w:rsidRDefault="00FA7528" w:rsidP="009579BC">
      <w:pPr>
        <w:spacing w:before="120" w:after="1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9579BC">
        <w:rPr>
          <w:rFonts w:ascii="Times New Roman" w:hAnsi="Times New Roman" w:cs="Times New Roman"/>
          <w:b/>
          <w:bCs/>
          <w:sz w:val="24"/>
          <w:szCs w:val="24"/>
          <w:lang w:val="en-US"/>
        </w:rPr>
        <w:t>SIEF2</w:t>
      </w:r>
      <w:r w:rsidRPr="009579BC">
        <w:rPr>
          <w:rFonts w:ascii="Times New Roman" w:hAnsi="Times New Roman" w:cs="Times New Roman"/>
          <w:b/>
          <w:bCs/>
          <w:sz w:val="24"/>
          <w:szCs w:val="24"/>
          <w:lang w:val="en-US"/>
        </w:rPr>
        <w:t>3</w:t>
      </w:r>
      <w:r w:rsidRPr="009579B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Business Meeting, Working Group Migration &amp; Mobility</w:t>
      </w:r>
    </w:p>
    <w:p w14:paraId="1456E1FC" w14:textId="2D4B5F76" w:rsidR="00FA7528" w:rsidRPr="009579BC" w:rsidRDefault="00FA7528" w:rsidP="009579BC">
      <w:pPr>
        <w:spacing w:before="120" w:after="12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9579BC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9579BC">
        <w:rPr>
          <w:rFonts w:ascii="Times New Roman" w:hAnsi="Times New Roman" w:cs="Times New Roman"/>
          <w:sz w:val="24"/>
          <w:szCs w:val="24"/>
          <w:lang w:val="en-US"/>
        </w:rPr>
        <w:t xml:space="preserve"> June 202</w:t>
      </w:r>
      <w:r w:rsidRPr="009579BC"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9579BC">
        <w:rPr>
          <w:rFonts w:ascii="Times New Roman" w:hAnsi="Times New Roman" w:cs="Times New Roman"/>
          <w:sz w:val="24"/>
          <w:szCs w:val="24"/>
          <w:lang w:val="en-US"/>
        </w:rPr>
        <w:t>, 1</w:t>
      </w:r>
      <w:r w:rsidRPr="009579BC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9579B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9579BC">
        <w:rPr>
          <w:rFonts w:ascii="Times New Roman" w:hAnsi="Times New Roman" w:cs="Times New Roman"/>
          <w:sz w:val="24"/>
          <w:szCs w:val="24"/>
          <w:lang w:val="en-US"/>
        </w:rPr>
        <w:t>15</w:t>
      </w:r>
      <w:r w:rsidRPr="009579BC">
        <w:rPr>
          <w:rFonts w:ascii="Times New Roman" w:hAnsi="Times New Roman" w:cs="Times New Roman"/>
          <w:sz w:val="24"/>
          <w:szCs w:val="24"/>
          <w:lang w:val="en-US"/>
        </w:rPr>
        <w:t>- 1</w:t>
      </w:r>
      <w:r w:rsidR="009579BC">
        <w:rPr>
          <w:rFonts w:ascii="Times New Roman" w:hAnsi="Times New Roman" w:cs="Times New Roman"/>
          <w:sz w:val="24"/>
          <w:szCs w:val="24"/>
          <w:lang w:val="en-US"/>
        </w:rPr>
        <w:t>2.45</w:t>
      </w:r>
      <w:r w:rsidRPr="009579B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9579BC" w:rsidRPr="009579BC">
        <w:rPr>
          <w:rFonts w:ascii="Times New Roman" w:hAnsi="Times New Roman" w:cs="Times New Roman"/>
          <w:sz w:val="24"/>
          <w:szCs w:val="24"/>
          <w:lang w:val="en-US"/>
        </w:rPr>
        <w:t>(Virtual</w:t>
      </w:r>
      <w:r w:rsidR="007471AA">
        <w:rPr>
          <w:rFonts w:ascii="Times New Roman" w:hAnsi="Times New Roman" w:cs="Times New Roman"/>
          <w:sz w:val="24"/>
          <w:szCs w:val="24"/>
          <w:lang w:val="en-US"/>
        </w:rPr>
        <w:t xml:space="preserve"> -</w:t>
      </w:r>
      <w:r w:rsidR="009579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579BC">
        <w:rPr>
          <w:rFonts w:ascii="Times New Roman" w:hAnsi="Times New Roman" w:cs="Times New Roman"/>
          <w:sz w:val="24"/>
          <w:szCs w:val="24"/>
          <w:lang w:val="en-US"/>
        </w:rPr>
        <w:t xml:space="preserve">Zoom </w:t>
      </w:r>
      <w:r w:rsidR="009579BC">
        <w:rPr>
          <w:rFonts w:ascii="Times New Roman" w:hAnsi="Times New Roman" w:cs="Times New Roman"/>
          <w:sz w:val="24"/>
          <w:szCs w:val="24"/>
          <w:lang w:val="en-US"/>
        </w:rPr>
        <w:t xml:space="preserve">organized </w:t>
      </w:r>
      <w:r w:rsidRPr="009579BC">
        <w:rPr>
          <w:rFonts w:ascii="Times New Roman" w:hAnsi="Times New Roman" w:cs="Times New Roman"/>
          <w:sz w:val="24"/>
          <w:szCs w:val="24"/>
          <w:lang w:val="en-US"/>
        </w:rPr>
        <w:t xml:space="preserve">SIEF organization). Minutes written by Ignacio Fradejas-García. </w:t>
      </w:r>
    </w:p>
    <w:p w14:paraId="272C1730" w14:textId="6B4124AE" w:rsidR="00564BE0" w:rsidRPr="009579BC" w:rsidRDefault="00564BE0" w:rsidP="009579BC">
      <w:pPr>
        <w:spacing w:before="120" w:after="12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9579BC">
        <w:rPr>
          <w:rFonts w:ascii="Times New Roman" w:hAnsi="Times New Roman" w:cs="Times New Roman"/>
          <w:sz w:val="24"/>
          <w:szCs w:val="24"/>
          <w:lang w:val="en-US"/>
        </w:rPr>
        <w:t>Attendees: Ignacio Fradejas-García</w:t>
      </w:r>
      <w:r w:rsidR="009579BC">
        <w:rPr>
          <w:rFonts w:ascii="Times New Roman" w:hAnsi="Times New Roman" w:cs="Times New Roman"/>
          <w:sz w:val="24"/>
          <w:szCs w:val="24"/>
          <w:lang w:val="en-US"/>
        </w:rPr>
        <w:t xml:space="preserve"> (co-chair and minutes writer)</w:t>
      </w:r>
      <w:r w:rsidRPr="009579B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DE4DB8" w:rsidRPr="009579BC">
        <w:rPr>
          <w:rFonts w:ascii="Times New Roman" w:hAnsi="Times New Roman" w:cs="Times New Roman"/>
          <w:sz w:val="24"/>
          <w:szCs w:val="24"/>
          <w:lang w:val="en-US"/>
        </w:rPr>
        <w:t>Ieva Puzo, Christian Ritter, Fátima Amante, Iona Baskerville</w:t>
      </w:r>
    </w:p>
    <w:p w14:paraId="254AA012" w14:textId="77777777" w:rsidR="00FA7528" w:rsidRPr="009579BC" w:rsidRDefault="00FA7528" w:rsidP="009579BC">
      <w:pPr>
        <w:spacing w:before="120" w:after="12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4958CCA6" w14:textId="169DCDC8" w:rsidR="00FA7528" w:rsidRPr="009579BC" w:rsidRDefault="00FA7528" w:rsidP="009579BC">
      <w:pPr>
        <w:pStyle w:val="Prrafodelista"/>
        <w:numPr>
          <w:ilvl w:val="0"/>
          <w:numId w:val="1"/>
        </w:num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579BC">
        <w:rPr>
          <w:rFonts w:ascii="Times New Roman" w:eastAsia="Times New Roman" w:hAnsi="Times New Roman" w:cs="Times New Roman"/>
          <w:sz w:val="24"/>
          <w:szCs w:val="24"/>
          <w:lang w:val="en-US"/>
        </w:rPr>
        <w:t>Introduction of the working group and short presentations of attendees.</w:t>
      </w:r>
    </w:p>
    <w:p w14:paraId="56899106" w14:textId="77777777" w:rsidR="00FA7528" w:rsidRPr="009579BC" w:rsidRDefault="00FA7528" w:rsidP="009579BC">
      <w:pPr>
        <w:numPr>
          <w:ilvl w:val="0"/>
          <w:numId w:val="1"/>
        </w:numPr>
        <w:spacing w:before="120" w:after="12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579BC">
        <w:rPr>
          <w:rFonts w:ascii="Times New Roman" w:eastAsia="Times New Roman" w:hAnsi="Times New Roman" w:cs="Times New Roman"/>
          <w:sz w:val="24"/>
          <w:szCs w:val="24"/>
          <w:lang w:val="en-US"/>
        </w:rPr>
        <w:t>Description of activities 20</w:t>
      </w:r>
      <w:r w:rsidRPr="009579BC">
        <w:rPr>
          <w:rFonts w:ascii="Times New Roman" w:eastAsia="Times New Roman" w:hAnsi="Times New Roman" w:cs="Times New Roman"/>
          <w:sz w:val="24"/>
          <w:szCs w:val="24"/>
          <w:lang w:val="en-US"/>
        </w:rPr>
        <w:t>21</w:t>
      </w:r>
      <w:r w:rsidRPr="009579BC">
        <w:rPr>
          <w:rFonts w:ascii="Times New Roman" w:eastAsia="Times New Roman" w:hAnsi="Times New Roman" w:cs="Times New Roman"/>
          <w:sz w:val="24"/>
          <w:szCs w:val="24"/>
          <w:lang w:val="en-US"/>
        </w:rPr>
        <w:t>-202</w:t>
      </w:r>
      <w:r w:rsidRPr="009579BC">
        <w:rPr>
          <w:rFonts w:ascii="Times New Roman" w:eastAsia="Times New Roman" w:hAnsi="Times New Roman" w:cs="Times New Roman"/>
          <w:sz w:val="24"/>
          <w:szCs w:val="24"/>
          <w:lang w:val="en-US"/>
        </w:rPr>
        <w:t>3</w:t>
      </w:r>
      <w:r w:rsidRPr="009579BC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</w:p>
    <w:p w14:paraId="72A1E87A" w14:textId="63327C6A" w:rsidR="00FA7528" w:rsidRPr="009579BC" w:rsidRDefault="00FA7528" w:rsidP="009579BC">
      <w:pPr>
        <w:pStyle w:val="Prrafodelista"/>
        <w:numPr>
          <w:ilvl w:val="0"/>
          <w:numId w:val="3"/>
        </w:numPr>
        <w:spacing w:before="120" w:after="12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579BC">
        <w:rPr>
          <w:rFonts w:ascii="Times New Roman" w:eastAsia="Times New Roman" w:hAnsi="Times New Roman" w:cs="Times New Roman"/>
          <w:sz w:val="24"/>
          <w:szCs w:val="24"/>
          <w:lang w:val="en-US"/>
        </w:rPr>
        <w:t>Panel Organization at SIEF21 “</w:t>
      </w:r>
      <w:r w:rsidRPr="009579BC">
        <w:rPr>
          <w:rFonts w:ascii="Times New Roman" w:eastAsia="Times New Roman" w:hAnsi="Times New Roman" w:cs="Times New Roman"/>
          <w:sz w:val="24"/>
          <w:szCs w:val="24"/>
          <w:lang w:val="en-US"/>
        </w:rPr>
        <w:t>Making mobility rules [SIEF Working Group on Migration and Mobility]</w:t>
      </w:r>
      <w:r w:rsidR="00BA6AA2">
        <w:rPr>
          <w:rFonts w:ascii="Times New Roman" w:eastAsia="Times New Roman" w:hAnsi="Times New Roman" w:cs="Times New Roman"/>
          <w:sz w:val="24"/>
          <w:szCs w:val="24"/>
          <w:lang w:val="en-US"/>
        </w:rPr>
        <w:t>”</w:t>
      </w:r>
      <w:r w:rsidRPr="009579B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by Ignacio Fradejas-García and Noel Salazar. The panel editors organized </w:t>
      </w:r>
      <w:r w:rsidR="00DE4DB8" w:rsidRPr="009579B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 </w:t>
      </w:r>
      <w:r w:rsidRPr="009579B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Theme </w:t>
      </w:r>
      <w:r w:rsidRPr="009579BC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Pr="009579B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ection for </w:t>
      </w:r>
      <w:r w:rsidRPr="009579B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Focaal, Journal of Global and Historical Anthropology</w:t>
      </w:r>
      <w:r w:rsidR="00DE4DB8" w:rsidRPr="009579BC">
        <w:rPr>
          <w:rFonts w:ascii="Times New Roman" w:eastAsia="Times New Roman" w:hAnsi="Times New Roman" w:cs="Times New Roman"/>
          <w:sz w:val="24"/>
          <w:szCs w:val="24"/>
          <w:lang w:val="en-US"/>
        </w:rPr>
        <w:t>, entitled</w:t>
      </w:r>
      <w:r w:rsidR="00B52CF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“</w:t>
      </w:r>
      <w:r w:rsidRPr="009579BC">
        <w:rPr>
          <w:rFonts w:ascii="Times New Roman" w:eastAsia="Times New Roman" w:hAnsi="Times New Roman" w:cs="Times New Roman"/>
          <w:sz w:val="24"/>
          <w:szCs w:val="24"/>
          <w:lang w:val="en-US"/>
        </w:rPr>
        <w:t>Mobility Rules</w:t>
      </w:r>
      <w:r w:rsidR="00DE4DB8" w:rsidRPr="009579B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”, </w:t>
      </w:r>
      <w:r w:rsidR="00B52CF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which is </w:t>
      </w:r>
      <w:r w:rsidR="00DE4DB8" w:rsidRPr="009579BC">
        <w:rPr>
          <w:rFonts w:ascii="Times New Roman" w:eastAsia="Times New Roman" w:hAnsi="Times New Roman" w:cs="Times New Roman"/>
          <w:sz w:val="24"/>
          <w:szCs w:val="24"/>
          <w:lang w:val="en-US"/>
        </w:rPr>
        <w:t>u</w:t>
      </w:r>
      <w:r w:rsidRPr="009579BC">
        <w:rPr>
          <w:rFonts w:ascii="Times New Roman" w:eastAsia="Times New Roman" w:hAnsi="Times New Roman" w:cs="Times New Roman"/>
          <w:sz w:val="24"/>
          <w:szCs w:val="24"/>
          <w:lang w:val="en-US"/>
        </w:rPr>
        <w:t>nder revision.</w:t>
      </w:r>
    </w:p>
    <w:p w14:paraId="09D3B7B5" w14:textId="10297C38" w:rsidR="00FA7528" w:rsidRPr="009579BC" w:rsidRDefault="00B52CFC" w:rsidP="009579BC">
      <w:pPr>
        <w:pStyle w:val="Prrafodelista"/>
        <w:numPr>
          <w:ilvl w:val="0"/>
          <w:numId w:val="3"/>
        </w:numPr>
        <w:spacing w:before="120" w:after="12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We were u</w:t>
      </w:r>
      <w:r w:rsidR="00FA7528" w:rsidRPr="009579BC">
        <w:rPr>
          <w:rFonts w:ascii="Times New Roman" w:eastAsia="Times New Roman" w:hAnsi="Times New Roman" w:cs="Times New Roman"/>
          <w:sz w:val="24"/>
          <w:szCs w:val="24"/>
          <w:lang w:val="en-US"/>
        </w:rPr>
        <w:t>nable to organize the planned WG w</w:t>
      </w:r>
      <w:r w:rsidR="00FA7528" w:rsidRPr="009579BC">
        <w:rPr>
          <w:rFonts w:ascii="Times New Roman" w:eastAsia="Times New Roman" w:hAnsi="Times New Roman" w:cs="Times New Roman"/>
          <w:sz w:val="24"/>
          <w:szCs w:val="24"/>
          <w:lang w:val="en-US"/>
        </w:rPr>
        <w:t>orkshop at Umea University in 2022 due to</w:t>
      </w:r>
      <w:r w:rsidR="00FA7528" w:rsidRPr="009579B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lack of time and funding.</w:t>
      </w:r>
    </w:p>
    <w:p w14:paraId="0D9D5375" w14:textId="77777777" w:rsidR="00DE4DB8" w:rsidRPr="009579BC" w:rsidRDefault="00DE4DB8" w:rsidP="009579BC">
      <w:pPr>
        <w:pStyle w:val="Prrafodelista"/>
        <w:numPr>
          <w:ilvl w:val="0"/>
          <w:numId w:val="3"/>
        </w:numPr>
        <w:spacing w:before="120" w:after="12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579BC">
        <w:rPr>
          <w:rFonts w:ascii="Times New Roman" w:eastAsia="Times New Roman" w:hAnsi="Times New Roman" w:cs="Times New Roman"/>
          <w:sz w:val="24"/>
          <w:szCs w:val="24"/>
          <w:lang w:val="en-US"/>
        </w:rPr>
        <w:t>M</w:t>
      </w:r>
      <w:r w:rsidR="00FA7528" w:rsidRPr="009579BC">
        <w:rPr>
          <w:rFonts w:ascii="Times New Roman" w:eastAsia="Times New Roman" w:hAnsi="Times New Roman" w:cs="Times New Roman"/>
          <w:sz w:val="24"/>
          <w:szCs w:val="24"/>
          <w:lang w:val="en-US"/>
        </w:rPr>
        <w:t>ailing list</w:t>
      </w:r>
      <w:r w:rsidRPr="009579B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with some activity regarding job posts and academic events posted by around </w:t>
      </w:r>
      <w:r w:rsidRPr="009579B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60 active </w:t>
      </w:r>
      <w:r w:rsidRPr="009579BC">
        <w:rPr>
          <w:rFonts w:ascii="Times New Roman" w:eastAsia="Times New Roman" w:hAnsi="Times New Roman" w:cs="Times New Roman"/>
          <w:sz w:val="24"/>
          <w:szCs w:val="24"/>
          <w:lang w:val="en-US"/>
        </w:rPr>
        <w:t>members of the group.</w:t>
      </w:r>
    </w:p>
    <w:p w14:paraId="5CFFC55C" w14:textId="3679383B" w:rsidR="00DE4DB8" w:rsidRPr="009579BC" w:rsidRDefault="00DE4DB8" w:rsidP="009579BC">
      <w:pPr>
        <w:pStyle w:val="Prrafodelista"/>
        <w:numPr>
          <w:ilvl w:val="0"/>
          <w:numId w:val="3"/>
        </w:numPr>
        <w:spacing w:before="120" w:after="12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579BC">
        <w:rPr>
          <w:rFonts w:ascii="Times New Roman" w:eastAsia="Times New Roman" w:hAnsi="Times New Roman" w:cs="Times New Roman"/>
          <w:sz w:val="24"/>
          <w:szCs w:val="24"/>
          <w:lang w:val="en-US"/>
        </w:rPr>
        <w:t>Facebook account with little activity.</w:t>
      </w:r>
    </w:p>
    <w:p w14:paraId="68AEDDFC" w14:textId="35C243EA" w:rsidR="00FA7528" w:rsidRPr="009579BC" w:rsidRDefault="00FA7528" w:rsidP="009579BC">
      <w:pPr>
        <w:pStyle w:val="Prrafodelista"/>
        <w:numPr>
          <w:ilvl w:val="0"/>
          <w:numId w:val="1"/>
        </w:numPr>
        <w:spacing w:before="120" w:after="12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579B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Open room for questions and comments. </w:t>
      </w:r>
    </w:p>
    <w:p w14:paraId="1786EF15" w14:textId="2851563E" w:rsidR="00FA7528" w:rsidRPr="009579BC" w:rsidRDefault="00FA7528" w:rsidP="009579BC">
      <w:pPr>
        <w:numPr>
          <w:ilvl w:val="0"/>
          <w:numId w:val="1"/>
        </w:numPr>
        <w:spacing w:before="120" w:after="12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579BC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Pr="009579B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lection of </w:t>
      </w:r>
      <w:r w:rsidRPr="009579BC">
        <w:rPr>
          <w:rFonts w:ascii="Times New Roman" w:eastAsia="Times New Roman" w:hAnsi="Times New Roman" w:cs="Times New Roman"/>
          <w:sz w:val="24"/>
          <w:szCs w:val="24"/>
          <w:lang w:val="en-US"/>
        </w:rPr>
        <w:t>a new board</w:t>
      </w:r>
      <w:r w:rsidR="00C445AB" w:rsidRPr="009579BC">
        <w:rPr>
          <w:rFonts w:ascii="Times New Roman" w:eastAsia="Times New Roman" w:hAnsi="Times New Roman" w:cs="Times New Roman"/>
          <w:sz w:val="24"/>
          <w:szCs w:val="24"/>
          <w:lang w:val="en-US"/>
        </w:rPr>
        <w:t>. One candidature was presented and positively voted</w:t>
      </w:r>
      <w:r w:rsidR="00B52CF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on</w:t>
      </w:r>
      <w:r w:rsidR="00C445AB" w:rsidRPr="009579B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The new </w:t>
      </w:r>
      <w:r w:rsidRPr="009579B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co-chairs </w:t>
      </w:r>
      <w:r w:rsidR="00C445AB" w:rsidRPr="009579B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of the group are </w:t>
      </w:r>
      <w:r w:rsidRPr="009579B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Christian Ritter </w:t>
      </w:r>
      <w:r w:rsidR="009579BC" w:rsidRPr="009579BC"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r w:rsidR="009579BC" w:rsidRPr="009579BC">
        <w:rPr>
          <w:rFonts w:ascii="Times New Roman" w:eastAsia="Times New Roman" w:hAnsi="Times New Roman" w:cs="Times New Roman"/>
          <w:sz w:val="24"/>
          <w:szCs w:val="24"/>
          <w:lang w:val="en-US"/>
        </w:rPr>
        <w:t>Karlstad University</w:t>
      </w:r>
      <w:r w:rsidR="009579BC" w:rsidRPr="009579B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-</w:t>
      </w:r>
      <w:hyperlink r:id="rId5" w:history="1">
        <w:r w:rsidR="009579BC" w:rsidRPr="009579BC">
          <w:rPr>
            <w:rStyle w:val="Hipervnculo"/>
            <w:rFonts w:ascii="Times New Roman" w:eastAsia="Times New Roman" w:hAnsi="Times New Roman" w:cs="Times New Roman"/>
            <w:sz w:val="24"/>
            <w:szCs w:val="24"/>
            <w:lang w:val="en-US"/>
          </w:rPr>
          <w:t>christian.ritter@kau.se</w:t>
        </w:r>
      </w:hyperlink>
      <w:r w:rsidR="009579BC" w:rsidRPr="009579B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 </w:t>
      </w:r>
      <w:r w:rsidRPr="009579BC">
        <w:rPr>
          <w:rFonts w:ascii="Times New Roman" w:eastAsia="Times New Roman" w:hAnsi="Times New Roman" w:cs="Times New Roman"/>
          <w:sz w:val="24"/>
          <w:szCs w:val="24"/>
          <w:lang w:val="en-US"/>
        </w:rPr>
        <w:t>and Ieva Puzo</w:t>
      </w:r>
      <w:r w:rsidR="00C445AB" w:rsidRPr="009579B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</w:t>
      </w:r>
      <w:r w:rsidR="009579BC" w:rsidRPr="009579BC">
        <w:rPr>
          <w:rFonts w:ascii="Times New Roman" w:eastAsia="Times New Roman" w:hAnsi="Times New Roman" w:cs="Times New Roman"/>
          <w:sz w:val="24"/>
          <w:szCs w:val="24"/>
          <w:lang w:val="en-US"/>
        </w:rPr>
        <w:t>Rīga Stradiņš University</w:t>
      </w:r>
      <w:r w:rsidR="009579BC" w:rsidRPr="009579B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- </w:t>
      </w:r>
      <w:hyperlink r:id="rId6" w:history="1">
        <w:r w:rsidR="009579BC" w:rsidRPr="009579BC">
          <w:rPr>
            <w:rStyle w:val="Hipervnculo"/>
            <w:rFonts w:ascii="Times New Roman" w:eastAsia="Times New Roman" w:hAnsi="Times New Roman" w:cs="Times New Roman"/>
            <w:sz w:val="24"/>
            <w:szCs w:val="24"/>
            <w:lang w:val="en-US"/>
          </w:rPr>
          <w:t>ieva.puzo@rsu.lv</w:t>
        </w:r>
      </w:hyperlink>
      <w:r w:rsidR="00C445AB" w:rsidRPr="009579BC"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  <w:r w:rsidRPr="009579B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9579BC">
        <w:rPr>
          <w:rFonts w:ascii="Times New Roman" w:eastAsia="Times New Roman" w:hAnsi="Times New Roman" w:cs="Times New Roman"/>
          <w:sz w:val="24"/>
          <w:szCs w:val="24"/>
          <w:lang w:val="en-US"/>
        </w:rPr>
        <w:t>for the period 202</w:t>
      </w:r>
      <w:r w:rsidRPr="009579BC">
        <w:rPr>
          <w:rFonts w:ascii="Times New Roman" w:eastAsia="Times New Roman" w:hAnsi="Times New Roman" w:cs="Times New Roman"/>
          <w:sz w:val="24"/>
          <w:szCs w:val="24"/>
          <w:lang w:val="en-US"/>
        </w:rPr>
        <w:t>3</w:t>
      </w:r>
      <w:r w:rsidRPr="009579BC">
        <w:rPr>
          <w:rFonts w:ascii="Times New Roman" w:eastAsia="Times New Roman" w:hAnsi="Times New Roman" w:cs="Times New Roman"/>
          <w:sz w:val="24"/>
          <w:szCs w:val="24"/>
          <w:lang w:val="en-US"/>
        </w:rPr>
        <w:t>-202</w:t>
      </w:r>
      <w:r w:rsidRPr="009579BC">
        <w:rPr>
          <w:rFonts w:ascii="Times New Roman" w:eastAsia="Times New Roman" w:hAnsi="Times New Roman" w:cs="Times New Roman"/>
          <w:sz w:val="24"/>
          <w:szCs w:val="24"/>
          <w:lang w:val="en-US"/>
        </w:rPr>
        <w:t>5</w:t>
      </w:r>
      <w:r w:rsidRPr="009579B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</w:p>
    <w:p w14:paraId="4989B50F" w14:textId="6DBE5138" w:rsidR="00FA7528" w:rsidRPr="009579BC" w:rsidRDefault="00C445AB" w:rsidP="009579BC">
      <w:pPr>
        <w:pStyle w:val="Prrafodelista"/>
        <w:numPr>
          <w:ilvl w:val="0"/>
          <w:numId w:val="1"/>
        </w:numPr>
        <w:spacing w:before="120" w:after="12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579BC">
        <w:rPr>
          <w:rFonts w:ascii="Times New Roman" w:hAnsi="Times New Roman" w:cs="Times New Roman"/>
          <w:sz w:val="24"/>
          <w:szCs w:val="24"/>
          <w:lang w:val="en-US"/>
        </w:rPr>
        <w:t>Final discussion</w:t>
      </w:r>
      <w:r w:rsidRPr="009579BC">
        <w:rPr>
          <w:rFonts w:ascii="Times New Roman" w:hAnsi="Times New Roman" w:cs="Times New Roman"/>
          <w:sz w:val="24"/>
          <w:szCs w:val="24"/>
          <w:lang w:val="en-US"/>
        </w:rPr>
        <w:t xml:space="preserve"> to organize an informal meeting of the WG during the </w:t>
      </w:r>
      <w:r w:rsidR="007B4E8C">
        <w:rPr>
          <w:rFonts w:ascii="Times New Roman" w:hAnsi="Times New Roman" w:cs="Times New Roman"/>
          <w:sz w:val="24"/>
          <w:szCs w:val="24"/>
          <w:lang w:val="en-US"/>
        </w:rPr>
        <w:t xml:space="preserve">forthcoming </w:t>
      </w:r>
      <w:r w:rsidRPr="009579BC">
        <w:rPr>
          <w:rFonts w:ascii="Times New Roman" w:hAnsi="Times New Roman" w:cs="Times New Roman"/>
          <w:sz w:val="24"/>
          <w:szCs w:val="24"/>
          <w:lang w:val="en-US"/>
        </w:rPr>
        <w:t>SIEF congress in Brno.</w:t>
      </w:r>
    </w:p>
    <w:p w14:paraId="2C911512" w14:textId="77777777" w:rsidR="00C445AB" w:rsidRPr="009579BC" w:rsidRDefault="00C445AB" w:rsidP="009579BC">
      <w:pPr>
        <w:spacing w:before="120" w:after="12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142F7DF" w14:textId="77777777" w:rsidR="00C445AB" w:rsidRPr="009579BC" w:rsidRDefault="00C445AB" w:rsidP="009579BC">
      <w:pPr>
        <w:spacing w:before="120" w:after="120" w:line="360" w:lineRule="auto"/>
        <w:rPr>
          <w:rFonts w:ascii="Calibri" w:eastAsia="Times New Roman" w:hAnsi="Calibri" w:cs="Calibri"/>
          <w:sz w:val="24"/>
          <w:szCs w:val="24"/>
          <w:lang w:val="en-US"/>
        </w:rPr>
      </w:pPr>
    </w:p>
    <w:p w14:paraId="6F8AE8F0" w14:textId="6729C92C" w:rsidR="00C445AB" w:rsidRPr="009579BC" w:rsidRDefault="00C445AB" w:rsidP="009579BC">
      <w:pPr>
        <w:spacing w:before="120" w:after="120" w:line="360" w:lineRule="auto"/>
        <w:rPr>
          <w:sz w:val="24"/>
          <w:szCs w:val="24"/>
        </w:rPr>
      </w:pPr>
    </w:p>
    <w:sectPr w:rsidR="00C445AB" w:rsidRPr="009579B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43C68"/>
    <w:multiLevelType w:val="hybridMultilevel"/>
    <w:tmpl w:val="47BA3CCE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402C5F"/>
    <w:multiLevelType w:val="hybridMultilevel"/>
    <w:tmpl w:val="096E3CFA"/>
    <w:lvl w:ilvl="0" w:tplc="F53EDAB6"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49840924"/>
    <w:multiLevelType w:val="hybridMultilevel"/>
    <w:tmpl w:val="3290303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0395B77"/>
    <w:multiLevelType w:val="hybridMultilevel"/>
    <w:tmpl w:val="793A24B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2255481">
    <w:abstractNumId w:val="2"/>
  </w:num>
  <w:num w:numId="2" w16cid:durableId="1664553707">
    <w:abstractNumId w:val="1"/>
  </w:num>
  <w:num w:numId="3" w16cid:durableId="652374681">
    <w:abstractNumId w:val="0"/>
  </w:num>
  <w:num w:numId="4" w16cid:durableId="21212183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528"/>
    <w:rsid w:val="001625F3"/>
    <w:rsid w:val="00246F5E"/>
    <w:rsid w:val="00564BE0"/>
    <w:rsid w:val="007471AA"/>
    <w:rsid w:val="007B4E8C"/>
    <w:rsid w:val="0086057C"/>
    <w:rsid w:val="009579BC"/>
    <w:rsid w:val="00B52CFC"/>
    <w:rsid w:val="00BA6AA2"/>
    <w:rsid w:val="00C445AB"/>
    <w:rsid w:val="00DE4DB8"/>
    <w:rsid w:val="00EB705A"/>
    <w:rsid w:val="00FA7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F69E0"/>
  <w15:chartTrackingRefBased/>
  <w15:docId w15:val="{327F4578-7CE1-46BE-849C-F63B7A044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528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A752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445A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445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eva.puzo@rsu.lv" TargetMode="External"/><Relationship Id="rId5" Type="http://schemas.openxmlformats.org/officeDocument/2006/relationships/hyperlink" Target="mailto:christian.ritter@kau.s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198</Words>
  <Characters>1290</Characters>
  <Application>Microsoft Office Word</Application>
  <DocSecurity>0</DocSecurity>
  <Lines>46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IGNACIO FRADEJAS GARCIA</dc:creator>
  <cp:keywords/>
  <dc:description/>
  <cp:lastModifiedBy>IGNACIO FRADEJAS GARCIA</cp:lastModifiedBy>
  <cp:revision>9</cp:revision>
  <dcterms:created xsi:type="dcterms:W3CDTF">2023-06-01T09:19:00Z</dcterms:created>
  <dcterms:modified xsi:type="dcterms:W3CDTF">2023-06-01T12:24:00Z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1a00b704-003c-434c-883e-d0dd2061f7e2</vt:lpwstr>
  </property>
</Properties>
</file>